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白模型到页面展示需求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白模型转换为</w:t>
      </w:r>
      <w:r>
        <w:rPr>
          <w:rFonts w:hint="default"/>
          <w:lang w:val="en-US" w:eastAsia="zh-CN"/>
        </w:rPr>
        <w:t>web</w:t>
      </w:r>
      <w:r>
        <w:rPr>
          <w:rFonts w:hint="eastAsia"/>
          <w:lang w:val="en-US" w:eastAsia="zh-CN"/>
        </w:rPr>
        <w:t>页面可使用模型</w:t>
      </w:r>
    </w:p>
    <w:p>
      <w:pPr>
        <w:numPr>
          <w:ilvl w:val="0"/>
          <w:numId w:val="2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数据准备：首先需要准备最终成品模型的三维几何形状，纹理，材质等数据。</w:t>
      </w:r>
    </w:p>
    <w:p>
      <w:pPr>
        <w:numPr>
          <w:ilvl w:val="0"/>
          <w:numId w:val="2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格式转换：要将白模型转换为可以用于</w:t>
      </w:r>
      <w:r>
        <w:rPr>
          <w:rFonts w:hint="default"/>
          <w:lang w:val="en-US" w:eastAsia="zh-CN"/>
        </w:rPr>
        <w:t>web</w:t>
      </w:r>
      <w:r>
        <w:rPr>
          <w:rFonts w:hint="eastAsia"/>
          <w:lang w:val="en-US" w:eastAsia="zh-CN"/>
        </w:rPr>
        <w:t>页面编码的模型格式。</w:t>
      </w:r>
    </w:p>
    <w:p>
      <w:pPr>
        <w:numPr>
          <w:ilvl w:val="0"/>
          <w:numId w:val="2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优化模型：在进行格式转换后，需要对模型进行优化，以减少模型文件大小，并提高模型加载速度。优化方法包括删除荣誉数据，压缩纹理等。</w:t>
      </w:r>
    </w:p>
    <w:p>
      <w:pPr>
        <w:numPr>
          <w:ilvl w:val="0"/>
          <w:numId w:val="2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编写加载模型代码：通过相应的API库来加载转换后的模型。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页面模型在地图上的操作：</w:t>
      </w:r>
    </w:p>
    <w:p>
      <w:pPr>
        <w:numPr>
          <w:ilvl w:val="0"/>
          <w:numId w:val="3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地图与模型的缩放</w:t>
      </w:r>
    </w:p>
    <w:p>
      <w:pPr>
        <w:numPr>
          <w:ilvl w:val="0"/>
          <w:numId w:val="3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地图与模型的视角转换/旋转</w:t>
      </w:r>
    </w:p>
    <w:p>
      <w:pPr>
        <w:numPr>
          <w:ilvl w:val="0"/>
          <w:numId w:val="3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地图与模型的视距缩放</w:t>
      </w:r>
    </w:p>
    <w:p>
      <w:pPr>
        <w:numPr>
          <w:ilvl w:val="0"/>
          <w:numId w:val="3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模型的拖拽</w:t>
      </w:r>
    </w:p>
    <w:p>
      <w:pPr>
        <w:numPr>
          <w:ilvl w:val="0"/>
          <w:numId w:val="3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模型的分层展示</w:t>
      </w:r>
    </w:p>
    <w:p>
      <w:pPr>
        <w:numPr>
          <w:ilvl w:val="0"/>
          <w:numId w:val="3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测量距离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web页面实现的功能</w:t>
      </w:r>
    </w:p>
    <w:p>
      <w:pPr>
        <w:numPr>
          <w:ilvl w:val="0"/>
          <w:numId w:val="4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业务功能实现：</w:t>
      </w:r>
    </w:p>
    <w:p>
      <w:pPr>
        <w:numPr>
          <w:ilvl w:val="0"/>
          <w:numId w:val="5"/>
        </w:numPr>
        <w:ind w:left="42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室内站的位置显示</w:t>
      </w:r>
    </w:p>
    <w:p>
      <w:pPr>
        <w:numPr>
          <w:ilvl w:val="0"/>
          <w:numId w:val="5"/>
        </w:numPr>
        <w:ind w:left="42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设备（人）定位</w:t>
      </w:r>
    </w:p>
    <w:p>
      <w:pPr>
        <w:numPr>
          <w:ilvl w:val="0"/>
          <w:numId w:val="5"/>
        </w:numPr>
        <w:ind w:left="42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某一设备（人）在某段时间内的运动轨迹</w:t>
      </w:r>
    </w:p>
    <w:p>
      <w:pPr>
        <w:numPr>
          <w:ilvl w:val="0"/>
          <w:numId w:val="5"/>
        </w:numPr>
        <w:ind w:left="42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设备（人）的详情展示面板</w:t>
      </w:r>
    </w:p>
    <w:p>
      <w:pPr>
        <w:numPr>
          <w:ilvl w:val="0"/>
          <w:numId w:val="4"/>
        </w:num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统计功能：</w:t>
      </w:r>
    </w:p>
    <w:p>
      <w:pPr>
        <w:numPr>
          <w:ilvl w:val="0"/>
          <w:numId w:val="6"/>
        </w:numPr>
        <w:ind w:left="42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某个时间段内设备（人）数量</w:t>
      </w:r>
    </w:p>
    <w:p>
      <w:pPr>
        <w:numPr>
          <w:ilvl w:val="0"/>
          <w:numId w:val="6"/>
        </w:numPr>
        <w:ind w:left="42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某个区域内的设备（人）数量</w:t>
      </w:r>
    </w:p>
    <w:p>
      <w:pPr>
        <w:numPr>
          <w:ilvl w:val="0"/>
          <w:numId w:val="6"/>
        </w:numPr>
        <w:ind w:left="42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某个设备（人）在某个区域停留时间统计</w:t>
      </w:r>
    </w:p>
    <w:p>
      <w:pPr>
        <w:numPr>
          <w:ilvl w:val="0"/>
          <w:numId w:val="0"/>
        </w:numPr>
        <w:ind w:leftChars="20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7DD12A"/>
    <w:multiLevelType w:val="singleLevel"/>
    <w:tmpl w:val="EF7DD12A"/>
    <w:lvl w:ilvl="0" w:tentative="0">
      <w:start w:val="1"/>
      <w:numFmt w:val="decimal"/>
      <w:suff w:val="nothing"/>
      <w:lvlText w:val="%1，"/>
      <w:lvlJc w:val="left"/>
    </w:lvl>
  </w:abstractNum>
  <w:abstractNum w:abstractNumId="1">
    <w:nsid w:val="F1DB6A1C"/>
    <w:multiLevelType w:val="singleLevel"/>
    <w:tmpl w:val="F1DB6A1C"/>
    <w:lvl w:ilvl="0" w:tentative="0">
      <w:start w:val="1"/>
      <w:numFmt w:val="decimal"/>
      <w:suff w:val="nothing"/>
      <w:lvlText w:val="%1，"/>
      <w:lvlJc w:val="left"/>
    </w:lvl>
  </w:abstractNum>
  <w:abstractNum w:abstractNumId="2">
    <w:nsid w:val="FDC4C976"/>
    <w:multiLevelType w:val="singleLevel"/>
    <w:tmpl w:val="FDC4C976"/>
    <w:lvl w:ilvl="0" w:tentative="0">
      <w:start w:val="1"/>
      <w:numFmt w:val="decimal"/>
      <w:suff w:val="nothing"/>
      <w:lvlText w:val="%1，"/>
      <w:lvlJc w:val="left"/>
    </w:lvl>
  </w:abstractNum>
  <w:abstractNum w:abstractNumId="3">
    <w:nsid w:val="6F7E1F4D"/>
    <w:multiLevelType w:val="singleLevel"/>
    <w:tmpl w:val="6F7E1F4D"/>
    <w:lvl w:ilvl="0" w:tentative="0">
      <w:start w:val="1"/>
      <w:numFmt w:val="decimalEnclosedCircleChinese"/>
      <w:suff w:val="nothing"/>
      <w:lvlText w:val="%1　"/>
      <w:lvlJc w:val="left"/>
      <w:pPr>
        <w:ind w:left="420" w:firstLine="400"/>
      </w:pPr>
      <w:rPr>
        <w:rFonts w:hint="eastAsia"/>
      </w:rPr>
    </w:lvl>
  </w:abstractNum>
  <w:abstractNum w:abstractNumId="4">
    <w:nsid w:val="72E49F1C"/>
    <w:multiLevelType w:val="singleLevel"/>
    <w:tmpl w:val="72E49F1C"/>
    <w:lvl w:ilvl="0" w:tentative="0">
      <w:start w:val="1"/>
      <w:numFmt w:val="decimalEnclosedCircleChinese"/>
      <w:suff w:val="nothing"/>
      <w:lvlText w:val="%1　"/>
      <w:lvlJc w:val="left"/>
      <w:pPr>
        <w:ind w:left="420" w:firstLine="400"/>
      </w:pPr>
      <w:rPr>
        <w:rFonts w:hint="eastAsia"/>
      </w:rPr>
    </w:lvl>
  </w:abstractNum>
  <w:abstractNum w:abstractNumId="5">
    <w:nsid w:val="7BD9232F"/>
    <w:multiLevelType w:val="singleLevel"/>
    <w:tmpl w:val="7BD9232F"/>
    <w:lvl w:ilvl="0" w:tentative="0">
      <w:start w:val="1"/>
      <w:numFmt w:val="chineseCounting"/>
      <w:suff w:val="nothing"/>
      <w:lvlText w:val="%1，"/>
      <w:lvlJc w:val="left"/>
      <w:rPr>
        <w:rFonts w:hint="eastAsi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F4C88F"/>
    <w:rsid w:val="4DF4C88F"/>
    <w:rsid w:val="69A04E20"/>
    <w:rsid w:val="7E3F582E"/>
    <w:rsid w:val="CF7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2023-11-28T00:46:00Z</dcterms:created>
  <dc:creator>WPS_1690879955</dc:creator>
  <cp:lastModifiedBy>WPS_1690879955</cp:lastModifiedBy>
  <dcterms:modified xsi:type="dcterms:W3CDTF">2023-11-27T17:27:44Z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5386004407CC807F70576465DF937A4E_41</vt:lpwstr>
  </property>
</Properties>
</file>