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瑞金医院部署维护说明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服务端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配置：在config文件下配置要连的数据库信息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9230" cy="3336925"/>
            <wp:effectExtent l="0" t="0" r="381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启动：npm start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9230" cy="3336925"/>
            <wp:effectExtent l="0" t="0" r="381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2,前端项目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目录结构：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690" cy="3877945"/>
            <wp:effectExtent l="0" t="0" r="635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nginx部署说明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在nginx-&gt;conf-&gt;nginx.conf文件中进行配置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3723640"/>
            <wp:effectExtent l="0" t="0" r="635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2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访问路径中的html为nginx目录下的html文件夹（前端项目存放在该目录下，所以访问路径不需要更改）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项目访问地址为   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"http://xxx.xxx.xxx.xxx:800/gis"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http://xxx.xxx.xxx.xxx:800/gis</w:t>
      </w:r>
      <w:r>
        <w:rPr>
          <w:rFonts w:hint="eastAsia"/>
          <w:lang w:val="en-US" w:eastAsia="zh-CN"/>
        </w:rPr>
        <w:fldChar w:fldCharType="end"/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4，</w:t>
      </w:r>
      <w:bookmarkStart w:id="0" w:name="_GoBack"/>
      <w:bookmarkEnd w:id="0"/>
      <w:r>
        <w:rPr>
          <w:rFonts w:hint="eastAsia"/>
          <w:b/>
          <w:bCs/>
          <w:lang w:val="en-US" w:eastAsia="zh-CN"/>
        </w:rPr>
        <w:t>前端部分数据说明</w:t>
      </w:r>
      <w:r>
        <w:rPr>
          <w:rFonts w:hint="eastAsia"/>
          <w:lang w:val="en-US" w:eastAsia="zh-CN"/>
        </w:rPr>
        <w:t>（目前部署的项目是使用的静态资源，后期需向数据库请求数据）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数据格式要求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Function3.js中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目前静态数据通过script标签引入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在function3.js中将数据赋值给变量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9230" cy="3363595"/>
            <wp:effectExtent l="0" t="0" r="3810" b="444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2649220" cy="1029970"/>
            <wp:effectExtent l="0" t="0" r="2540" b="635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922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2240915" cy="995045"/>
            <wp:effectExtent l="0" t="0" r="6985" b="317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0915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静态数据格式(后续从数据库获取数据格式与静态数据格式相同)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1，PCI_outdoor.js(该数据用于界面中室外PCI模型展示)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1714500" cy="139065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SitenameCN:室外宏站中文名称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SiteAddress:室外宏站地址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eNodeBID:ID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Longitude:经度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Latitude:纬度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AnHight:高度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DirectionalAngle:rru角度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frequencyRange:信号频率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2，msisdn_list.js(该数据中每条数据对应不同的设备，具有唯一性)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630680" cy="666750"/>
            <wp:effectExtent l="0" t="0" r="0" b="381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msisidn_id:设备名数据表中的id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msisidn:设备id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name_:设备名称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msisidn_position(该数据用于大楼模型内的设备定位点，</w:t>
      </w:r>
      <w:r>
        <w:rPr>
          <w:rFonts w:hint="eastAsia"/>
          <w:color w:val="FF0000"/>
          <w:lang w:val="en-US" w:eastAsia="zh-CN"/>
        </w:rPr>
        <w:t>其中静态数据缺少时间字段，后续改为从数据库获取时要添加一条时间数据</w:t>
      </w:r>
      <w:r>
        <w:rPr>
          <w:rFonts w:hint="eastAsia"/>
          <w:lang w:val="en-US" w:eastAsia="zh-CN"/>
        </w:rPr>
        <w:t>)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1611630" cy="1066800"/>
            <wp:effectExtent l="0" t="0" r="3810" b="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msisdn:设备ID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Lon:经度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Lat:纬度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Height:高度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Id:数据表中的顺序id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Name_:设备名称</w:t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弹出框部分接口说明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轨迹查询方法</w:t>
      </w:r>
      <w:r>
        <w:rPr>
          <w:rFonts w:hint="eastAsia"/>
          <w:lang w:val="en-US" w:eastAsia="zh-CN"/>
        </w:rPr>
        <w:t>(该弹出框代码位置:widgets-&gt;rruRouterReplay目录下)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view.js处代码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230" cy="3363595"/>
            <wp:effectExtent l="0" t="0" r="3810" b="444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PCI查询弹出框</w:t>
      </w:r>
      <w:r>
        <w:rPr>
          <w:rFonts w:hint="eastAsia"/>
          <w:lang w:val="en-US" w:eastAsia="zh-CN"/>
        </w:rPr>
        <w:t>(该弹出框代码位置:widgets-&gt;widget_shequ目录下)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该界面可以通过选择不同楼层展示不同的数据（</w:t>
      </w:r>
      <w:r>
        <w:rPr>
          <w:rFonts w:hint="eastAsia"/>
          <w:color w:val="FF0000"/>
          <w:lang w:val="en-US" w:eastAsia="zh-CN"/>
        </w:rPr>
        <w:t>目前缺少数据，数据库修复好可以从数据库获取数据</w:t>
      </w:r>
      <w:r>
        <w:rPr>
          <w:rFonts w:hint="eastAsia"/>
          <w:lang w:val="en-US" w:eastAsia="zh-CN"/>
        </w:rPr>
        <w:t>）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数据格式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AntHeight:高度，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PCI:PCI编号，</w:t>
      </w:r>
    </w:p>
    <w:p>
      <w:pPr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LNCEL_LCR_ID</w:t>
      </w:r>
      <w:r>
        <w:rPr>
          <w:rFonts w:hint="eastAsia"/>
          <w:lang w:val="en-US" w:eastAsia="zh-CN"/>
        </w:rPr>
        <w:t>:ID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设备定位询弹出框</w:t>
      </w:r>
      <w:r>
        <w:rPr>
          <w:rFonts w:hint="eastAsia"/>
          <w:lang w:val="en-US" w:eastAsia="zh-CN"/>
        </w:rPr>
        <w:t>(该弹出框代码位置:widgets-&gt;widget_tiaojie目录下)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该界面可以通过选择不同设备名称或楼层展示不同的数据（</w:t>
      </w:r>
      <w:r>
        <w:rPr>
          <w:rFonts w:hint="eastAsia"/>
          <w:color w:val="FF0000"/>
          <w:lang w:val="en-US" w:eastAsia="zh-CN"/>
        </w:rPr>
        <w:t>目前缺少数据，数据库修复好可以从数据库获取数据</w:t>
      </w:r>
      <w:r>
        <w:rPr>
          <w:rFonts w:hint="eastAsia"/>
          <w:lang w:val="en-US" w:eastAsia="zh-CN"/>
        </w:rPr>
        <w:t>）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name_:设备名称,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time:时间，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test_floor:楼层，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msisidn:设备编号，</w:t>
      </w:r>
    </w:p>
    <w:p>
      <w:pPr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Lon:经度，</w:t>
      </w:r>
    </w:p>
    <w:p>
      <w:pPr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Lat:纬度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}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85629B"/>
    <w:multiLevelType w:val="singleLevel"/>
    <w:tmpl w:val="F285629B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lYjdmZGVlNTE0NDk2NTE1ZTNhYTk4YjJmZTU1YjUifQ=="/>
  </w:docVars>
  <w:rsids>
    <w:rsidRoot w:val="78E00993"/>
    <w:rsid w:val="0F2033CB"/>
    <w:rsid w:val="15400301"/>
    <w:rsid w:val="37F70962"/>
    <w:rsid w:val="446C07F2"/>
    <w:rsid w:val="60DE1205"/>
    <w:rsid w:val="612D55A4"/>
    <w:rsid w:val="65AE7B78"/>
    <w:rsid w:val="71AE4AE6"/>
    <w:rsid w:val="78E0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594</Words>
  <Characters>1020</Characters>
  <Lines>0</Lines>
  <Paragraphs>0</Paragraphs>
  <TotalTime>74</TotalTime>
  <ScaleCrop>false</ScaleCrop>
  <LinksUpToDate>false</LinksUpToDate>
  <CharactersWithSpaces>1025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2022-07-20T01:00:00Z</dcterms:created>
  <dc:creator>sheepcircle</dc:creator>
  <cp:lastModifiedBy>sheepcircle</cp:lastModifiedBy>
  <dcterms:modified xsi:type="dcterms:W3CDTF">2022-07-27T07:21:25Z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A802799E3A2F4B6794CE94DF031131F7</vt:lpwstr>
  </property>
</Properties>
</file>